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FCBD1" w14:textId="2241BC52" w:rsidR="00DB26FA" w:rsidRPr="00584A58" w:rsidRDefault="00590DF5" w:rsidP="00DB26FA">
      <w:pPr>
        <w:spacing w:after="0" w:line="240" w:lineRule="auto"/>
        <w:ind w:left="-567" w:right="-612"/>
        <w:rPr>
          <w:rFonts w:cstheme="minorHAnsi"/>
          <w:b/>
          <w:color w:val="021A31"/>
          <w:sz w:val="32"/>
          <w:szCs w:val="32"/>
        </w:rPr>
      </w:pPr>
      <w:r w:rsidRPr="00584A58">
        <w:rPr>
          <w:rFonts w:cstheme="minorHAnsi"/>
          <w:b/>
          <w:color w:val="021A31"/>
          <w:sz w:val="32"/>
          <w:szCs w:val="32"/>
        </w:rPr>
        <w:t xml:space="preserve">REUSE AND SHOW COMPETITION </w:t>
      </w:r>
    </w:p>
    <w:p w14:paraId="4EE258ED" w14:textId="1D5283F4" w:rsidR="00114B64" w:rsidRPr="00584A58" w:rsidRDefault="00114B64" w:rsidP="00DB26FA">
      <w:pPr>
        <w:spacing w:after="0" w:line="240" w:lineRule="auto"/>
        <w:ind w:left="-567" w:right="-612"/>
        <w:rPr>
          <w:rFonts w:cstheme="minorHAnsi"/>
          <w:b/>
          <w:color w:val="021A31"/>
          <w:sz w:val="32"/>
          <w:szCs w:val="32"/>
        </w:rPr>
      </w:pPr>
      <w:r w:rsidRPr="00584A58">
        <w:rPr>
          <w:rFonts w:cstheme="minorHAnsi"/>
          <w:b/>
          <w:color w:val="021A31"/>
          <w:sz w:val="32"/>
          <w:szCs w:val="32"/>
        </w:rPr>
        <w:t xml:space="preserve">Nursery and Key Stage 1 </w:t>
      </w:r>
    </w:p>
    <w:p w14:paraId="5673599D" w14:textId="77777777" w:rsidR="00114B64" w:rsidRDefault="00BC74F8" w:rsidP="00DB26FA">
      <w:pPr>
        <w:spacing w:after="0" w:line="240" w:lineRule="auto"/>
        <w:ind w:left="-567" w:right="-612"/>
        <w:rPr>
          <w:rFonts w:ascii="Arial" w:hAnsi="Arial" w:cs="Arial"/>
          <w:b/>
          <w:color w:val="021A31"/>
          <w:sz w:val="24"/>
          <w:szCs w:val="32"/>
          <w:u w:val="single"/>
        </w:rPr>
      </w:pPr>
      <w:r w:rsidRPr="00114B64">
        <w:rPr>
          <w:rFonts w:cstheme="minorHAnsi"/>
          <w:b/>
          <w:color w:val="021A31"/>
          <w:sz w:val="28"/>
          <w:szCs w:val="28"/>
        </w:rPr>
        <w:br/>
      </w:r>
    </w:p>
    <w:p w14:paraId="325D60E4" w14:textId="1D5EBC87" w:rsidR="00590DF5" w:rsidRPr="00A82148" w:rsidRDefault="00BC74F8" w:rsidP="00DB26FA">
      <w:pPr>
        <w:spacing w:after="0" w:line="240" w:lineRule="auto"/>
        <w:ind w:left="-567" w:right="-612"/>
        <w:rPr>
          <w:rFonts w:cstheme="minorHAnsi"/>
          <w:b/>
          <w:color w:val="021A31"/>
          <w:sz w:val="28"/>
          <w:szCs w:val="28"/>
          <w:u w:val="single"/>
        </w:rPr>
      </w:pPr>
      <w:r w:rsidRPr="00A82148">
        <w:rPr>
          <w:rFonts w:cstheme="minorHAnsi"/>
          <w:b/>
          <w:color w:val="021A31"/>
          <w:sz w:val="28"/>
          <w:szCs w:val="28"/>
          <w:u w:val="single"/>
        </w:rPr>
        <w:t>Expression of Interest Form</w:t>
      </w:r>
    </w:p>
    <w:p w14:paraId="111C7BD4" w14:textId="4949E184" w:rsidR="00EE0B02" w:rsidRPr="00114B64" w:rsidRDefault="00BC74F8" w:rsidP="00DB26FA">
      <w:pPr>
        <w:spacing w:after="0" w:line="240" w:lineRule="auto"/>
        <w:ind w:left="-567" w:right="-612"/>
        <w:rPr>
          <w:rFonts w:cstheme="minorHAnsi"/>
          <w:b/>
          <w:color w:val="021A31"/>
          <w:sz w:val="24"/>
          <w:szCs w:val="24"/>
        </w:rPr>
      </w:pPr>
      <w:r w:rsidRPr="00114B64">
        <w:rPr>
          <w:rFonts w:cstheme="minorHAnsi"/>
          <w:b/>
          <w:color w:val="021A31"/>
          <w:sz w:val="24"/>
          <w:szCs w:val="24"/>
        </w:rPr>
        <w:t xml:space="preserve">  </w:t>
      </w:r>
    </w:p>
    <w:p w14:paraId="6F23B192" w14:textId="371D06CE" w:rsidR="001E69B6" w:rsidRPr="00114B64" w:rsidRDefault="00BC74F8" w:rsidP="00590DF5">
      <w:pPr>
        <w:ind w:left="-567" w:right="1371"/>
        <w:rPr>
          <w:rFonts w:cstheme="minorHAnsi"/>
          <w:color w:val="021A31"/>
          <w:sz w:val="24"/>
          <w:szCs w:val="24"/>
        </w:rPr>
      </w:pPr>
      <w:r w:rsidRPr="00114B64">
        <w:rPr>
          <w:rFonts w:cstheme="minorHAnsi"/>
          <w:color w:val="021A31"/>
          <w:sz w:val="24"/>
          <w:szCs w:val="24"/>
        </w:rPr>
        <w:t xml:space="preserve">To </w:t>
      </w:r>
      <w:r w:rsidR="00584A58">
        <w:rPr>
          <w:rFonts w:cstheme="minorHAnsi"/>
          <w:color w:val="021A31"/>
          <w:sz w:val="24"/>
          <w:szCs w:val="24"/>
        </w:rPr>
        <w:t>register your interest i</w:t>
      </w:r>
      <w:r w:rsidRPr="00114B64">
        <w:rPr>
          <w:rFonts w:cstheme="minorHAnsi"/>
          <w:color w:val="021A31"/>
          <w:sz w:val="24"/>
          <w:szCs w:val="24"/>
        </w:rPr>
        <w:t xml:space="preserve">n </w:t>
      </w:r>
      <w:r w:rsidR="00590DF5" w:rsidRPr="00114B64">
        <w:rPr>
          <w:rFonts w:cstheme="minorHAnsi"/>
          <w:color w:val="021A31"/>
          <w:sz w:val="24"/>
          <w:szCs w:val="24"/>
        </w:rPr>
        <w:t xml:space="preserve">the Reuse and Show competition, </w:t>
      </w:r>
      <w:r w:rsidR="00DB26FA" w:rsidRPr="00114B64">
        <w:rPr>
          <w:rFonts w:cstheme="minorHAnsi"/>
          <w:color w:val="021A31"/>
          <w:sz w:val="24"/>
          <w:szCs w:val="24"/>
        </w:rPr>
        <w:t>pl</w:t>
      </w:r>
      <w:r w:rsidRPr="00114B64">
        <w:rPr>
          <w:rFonts w:cstheme="minorHAnsi"/>
          <w:color w:val="021A31"/>
          <w:sz w:val="24"/>
          <w:szCs w:val="24"/>
        </w:rPr>
        <w:t>ease comp</w:t>
      </w:r>
      <w:r w:rsidR="005431D2" w:rsidRPr="00114B64">
        <w:rPr>
          <w:rFonts w:cstheme="minorHAnsi"/>
          <w:color w:val="021A31"/>
          <w:sz w:val="24"/>
          <w:szCs w:val="24"/>
        </w:rPr>
        <w:t>lete</w:t>
      </w:r>
      <w:r w:rsidR="00590DF5" w:rsidRPr="00114B64">
        <w:rPr>
          <w:rFonts w:cstheme="minorHAnsi"/>
          <w:color w:val="021A31"/>
          <w:sz w:val="24"/>
          <w:szCs w:val="24"/>
        </w:rPr>
        <w:t xml:space="preserve"> and return this form by </w:t>
      </w:r>
      <w:r w:rsidRPr="00A82148">
        <w:rPr>
          <w:rFonts w:cstheme="minorHAnsi"/>
          <w:b/>
          <w:color w:val="021A31"/>
          <w:sz w:val="24"/>
          <w:szCs w:val="24"/>
        </w:rPr>
        <w:t xml:space="preserve">Friday </w:t>
      </w:r>
      <w:r w:rsidR="00A82148">
        <w:rPr>
          <w:rFonts w:cstheme="minorHAnsi"/>
          <w:b/>
          <w:color w:val="021A31"/>
          <w:sz w:val="24"/>
          <w:szCs w:val="24"/>
        </w:rPr>
        <w:t>23</w:t>
      </w:r>
      <w:r w:rsidR="00A82148" w:rsidRPr="00A82148">
        <w:rPr>
          <w:rFonts w:cstheme="minorHAnsi"/>
          <w:b/>
          <w:color w:val="021A31"/>
          <w:sz w:val="24"/>
          <w:szCs w:val="24"/>
        </w:rPr>
        <w:t xml:space="preserve"> April 2021</w:t>
      </w:r>
      <w:r w:rsidRPr="00114B64">
        <w:rPr>
          <w:rFonts w:cstheme="minorHAnsi"/>
          <w:b/>
          <w:color w:val="021A31"/>
          <w:sz w:val="24"/>
          <w:szCs w:val="24"/>
        </w:rPr>
        <w:t xml:space="preserve"> </w:t>
      </w:r>
      <w:r w:rsidRPr="00114B64">
        <w:rPr>
          <w:rFonts w:cstheme="minorHAnsi"/>
          <w:color w:val="021A31"/>
          <w:sz w:val="24"/>
          <w:szCs w:val="24"/>
        </w:rPr>
        <w:t>to:</w:t>
      </w:r>
    </w:p>
    <w:p w14:paraId="7C07431E" w14:textId="6D5DF555" w:rsidR="00114B64" w:rsidRPr="0045696D" w:rsidRDefault="00BC74F8" w:rsidP="00114B64">
      <w:pPr>
        <w:spacing w:after="0" w:line="240" w:lineRule="auto"/>
        <w:ind w:left="-567" w:right="-612"/>
        <w:rPr>
          <w:sz w:val="24"/>
          <w:szCs w:val="24"/>
        </w:rPr>
      </w:pPr>
      <w:r w:rsidRPr="0045696D">
        <w:rPr>
          <w:rFonts w:cstheme="minorHAnsi"/>
          <w:b/>
          <w:color w:val="021A31"/>
          <w:sz w:val="24"/>
          <w:szCs w:val="24"/>
        </w:rPr>
        <w:t>Email:</w:t>
      </w:r>
      <w:r w:rsidRPr="0045696D">
        <w:rPr>
          <w:rFonts w:cstheme="minorHAnsi"/>
          <w:color w:val="021A31"/>
          <w:sz w:val="24"/>
          <w:szCs w:val="24"/>
        </w:rPr>
        <w:t xml:space="preserve"> </w:t>
      </w:r>
      <w:hyperlink r:id="rId7" w:history="1">
        <w:r w:rsidR="00DB26FA" w:rsidRPr="0045696D">
          <w:rPr>
            <w:rStyle w:val="Hyperlink"/>
            <w:rFonts w:cstheme="minorHAnsi"/>
            <w:sz w:val="24"/>
            <w:szCs w:val="24"/>
          </w:rPr>
          <w:t>rcrust@lincolnshireshowground.co.uk</w:t>
        </w:r>
      </w:hyperlink>
      <w:r w:rsidR="00DB26FA" w:rsidRPr="0045696D">
        <w:rPr>
          <w:rFonts w:cstheme="minorHAnsi"/>
          <w:color w:val="021A31"/>
          <w:sz w:val="24"/>
          <w:szCs w:val="24"/>
        </w:rPr>
        <w:t xml:space="preserve"> or </w:t>
      </w:r>
      <w:hyperlink r:id="rId8" w:history="1">
        <w:r w:rsidR="0045696D" w:rsidRPr="0045696D">
          <w:rPr>
            <w:rStyle w:val="Hyperlink"/>
            <w:sz w:val="24"/>
            <w:szCs w:val="24"/>
          </w:rPr>
          <w:t>education@lincolnshireshowground.co.uk</w:t>
        </w:r>
      </w:hyperlink>
    </w:p>
    <w:p w14:paraId="4A27F832" w14:textId="1E83B36B" w:rsidR="00BC74F8" w:rsidRPr="0045696D" w:rsidRDefault="00BC74F8" w:rsidP="00114B64">
      <w:pPr>
        <w:spacing w:after="0" w:line="240" w:lineRule="auto"/>
        <w:ind w:left="-567" w:right="-612"/>
        <w:rPr>
          <w:rFonts w:cstheme="minorHAnsi"/>
          <w:color w:val="021A31"/>
          <w:sz w:val="24"/>
          <w:szCs w:val="24"/>
        </w:rPr>
      </w:pPr>
      <w:r w:rsidRPr="0045696D">
        <w:rPr>
          <w:rFonts w:cstheme="minorHAnsi"/>
          <w:b/>
          <w:color w:val="021A31"/>
          <w:sz w:val="24"/>
          <w:szCs w:val="24"/>
        </w:rPr>
        <w:t>Phone:</w:t>
      </w:r>
      <w:r w:rsidRPr="0045696D">
        <w:rPr>
          <w:rFonts w:cstheme="minorHAnsi"/>
          <w:color w:val="021A31"/>
          <w:sz w:val="24"/>
          <w:szCs w:val="24"/>
        </w:rPr>
        <w:t xml:space="preserve"> 01522 5855</w:t>
      </w:r>
      <w:r w:rsidR="00DB26FA" w:rsidRPr="0045696D">
        <w:rPr>
          <w:rFonts w:cstheme="minorHAnsi"/>
          <w:color w:val="021A31"/>
          <w:sz w:val="24"/>
          <w:szCs w:val="24"/>
        </w:rPr>
        <w:t>21</w:t>
      </w:r>
      <w:r w:rsidR="00A841FF" w:rsidRPr="0045696D">
        <w:rPr>
          <w:rFonts w:cstheme="minorHAnsi"/>
          <w:color w:val="021A31"/>
          <w:sz w:val="24"/>
          <w:szCs w:val="24"/>
        </w:rPr>
        <w:t xml:space="preserve"> </w:t>
      </w:r>
    </w:p>
    <w:p w14:paraId="3D86C239" w14:textId="77777777" w:rsidR="00114B64" w:rsidRPr="00114B64" w:rsidRDefault="00114B64" w:rsidP="00114B64">
      <w:pPr>
        <w:spacing w:after="0" w:line="240" w:lineRule="auto"/>
        <w:ind w:left="-567" w:right="-612"/>
        <w:rPr>
          <w:rFonts w:cstheme="minorHAnsi"/>
          <w:color w:val="021A31"/>
          <w:sz w:val="24"/>
          <w:szCs w:val="24"/>
        </w:rPr>
      </w:pPr>
    </w:p>
    <w:tbl>
      <w:tblPr>
        <w:tblStyle w:val="TableGrid"/>
        <w:tblW w:w="9929" w:type="dxa"/>
        <w:tblInd w:w="-567" w:type="dxa"/>
        <w:tblLook w:val="04A0" w:firstRow="1" w:lastRow="0" w:firstColumn="1" w:lastColumn="0" w:noHBand="0" w:noVBand="1"/>
      </w:tblPr>
      <w:tblGrid>
        <w:gridCol w:w="2550"/>
        <w:gridCol w:w="7379"/>
      </w:tblGrid>
      <w:tr w:rsidR="00BC74F8" w:rsidRPr="00114B64" w14:paraId="7C52EB2F" w14:textId="77777777" w:rsidTr="00BC74F8">
        <w:trPr>
          <w:trHeight w:val="277"/>
        </w:trPr>
        <w:tc>
          <w:tcPr>
            <w:tcW w:w="2550" w:type="dxa"/>
          </w:tcPr>
          <w:p w14:paraId="21E440B1" w14:textId="08C9EA7F" w:rsidR="00BC74F8" w:rsidRPr="00114B64" w:rsidRDefault="00590DF5" w:rsidP="007767F8">
            <w:pPr>
              <w:ind w:right="-613"/>
              <w:rPr>
                <w:rFonts w:cstheme="minorHAnsi"/>
                <w:b/>
                <w:color w:val="021A31"/>
                <w:sz w:val="24"/>
                <w:szCs w:val="24"/>
              </w:rPr>
            </w:pPr>
            <w:r w:rsidRPr="00114B64">
              <w:rPr>
                <w:rFonts w:cstheme="minorHAnsi"/>
                <w:b/>
                <w:color w:val="021A31"/>
                <w:sz w:val="24"/>
                <w:szCs w:val="24"/>
              </w:rPr>
              <w:t>Nursery/</w:t>
            </w:r>
            <w:r w:rsidR="00BC74F8" w:rsidRPr="00114B64">
              <w:rPr>
                <w:rFonts w:cstheme="minorHAnsi"/>
                <w:b/>
                <w:color w:val="021A31"/>
                <w:sz w:val="24"/>
                <w:szCs w:val="24"/>
              </w:rPr>
              <w:t xml:space="preserve">School Name </w:t>
            </w:r>
          </w:p>
        </w:tc>
        <w:tc>
          <w:tcPr>
            <w:tcW w:w="7379" w:type="dxa"/>
          </w:tcPr>
          <w:p w14:paraId="29823F08" w14:textId="75D5E0F1" w:rsidR="00BC74F8" w:rsidRDefault="00BC74F8" w:rsidP="007767F8">
            <w:pPr>
              <w:ind w:right="-613"/>
              <w:rPr>
                <w:rFonts w:cstheme="minorHAnsi"/>
                <w:color w:val="021A31"/>
                <w:sz w:val="24"/>
                <w:szCs w:val="24"/>
              </w:rPr>
            </w:pPr>
          </w:p>
          <w:p w14:paraId="29236E65" w14:textId="77777777" w:rsidR="00114B64" w:rsidRPr="00114B64" w:rsidRDefault="00114B64" w:rsidP="007767F8">
            <w:pPr>
              <w:ind w:right="-613"/>
              <w:rPr>
                <w:rFonts w:cstheme="minorHAnsi"/>
                <w:color w:val="021A31"/>
                <w:sz w:val="24"/>
                <w:szCs w:val="24"/>
              </w:rPr>
            </w:pPr>
          </w:p>
          <w:p w14:paraId="2C2E03C2" w14:textId="141FF838" w:rsidR="00DB26FA" w:rsidRPr="00114B64" w:rsidRDefault="00DB26FA" w:rsidP="007767F8">
            <w:pPr>
              <w:ind w:right="-613"/>
              <w:rPr>
                <w:rFonts w:cstheme="minorHAnsi"/>
                <w:color w:val="021A31"/>
                <w:sz w:val="24"/>
                <w:szCs w:val="24"/>
              </w:rPr>
            </w:pPr>
          </w:p>
        </w:tc>
      </w:tr>
      <w:tr w:rsidR="00BC74F8" w:rsidRPr="00114B64" w14:paraId="2E135B1F" w14:textId="77777777" w:rsidTr="00BC74F8">
        <w:trPr>
          <w:trHeight w:val="521"/>
        </w:trPr>
        <w:tc>
          <w:tcPr>
            <w:tcW w:w="2550" w:type="dxa"/>
          </w:tcPr>
          <w:p w14:paraId="141575BE" w14:textId="3CE29D3D" w:rsidR="00BC74F8" w:rsidRPr="00114B64" w:rsidRDefault="00114B64" w:rsidP="00114B64">
            <w:pPr>
              <w:ind w:right="37"/>
              <w:rPr>
                <w:rFonts w:cstheme="minorHAnsi"/>
                <w:b/>
                <w:color w:val="021A31"/>
                <w:sz w:val="24"/>
                <w:szCs w:val="24"/>
              </w:rPr>
            </w:pPr>
            <w:r>
              <w:rPr>
                <w:rFonts w:cstheme="minorHAnsi"/>
                <w:b/>
                <w:color w:val="021A31"/>
                <w:sz w:val="24"/>
                <w:szCs w:val="24"/>
              </w:rPr>
              <w:t>Nursery/</w:t>
            </w:r>
            <w:r w:rsidR="00BC74F8" w:rsidRPr="00114B64">
              <w:rPr>
                <w:rFonts w:cstheme="minorHAnsi"/>
                <w:b/>
                <w:color w:val="021A31"/>
                <w:sz w:val="24"/>
                <w:szCs w:val="24"/>
              </w:rPr>
              <w:t xml:space="preserve">School Address </w:t>
            </w:r>
          </w:p>
        </w:tc>
        <w:tc>
          <w:tcPr>
            <w:tcW w:w="7379" w:type="dxa"/>
          </w:tcPr>
          <w:p w14:paraId="1652C3AE" w14:textId="04B8E2B6" w:rsidR="00BC74F8" w:rsidRPr="00114B64" w:rsidRDefault="00BC74F8" w:rsidP="007767F8">
            <w:pPr>
              <w:ind w:right="-613"/>
              <w:rPr>
                <w:rFonts w:cstheme="minorHAnsi"/>
                <w:color w:val="021A31"/>
                <w:sz w:val="24"/>
                <w:szCs w:val="24"/>
              </w:rPr>
            </w:pPr>
          </w:p>
          <w:p w14:paraId="43DE1A90" w14:textId="77777777" w:rsidR="00DB26FA" w:rsidRPr="00114B64" w:rsidRDefault="00DB26FA" w:rsidP="007767F8">
            <w:pPr>
              <w:ind w:right="-613"/>
              <w:rPr>
                <w:rFonts w:cstheme="minorHAnsi"/>
                <w:color w:val="021A31"/>
                <w:sz w:val="24"/>
                <w:szCs w:val="24"/>
              </w:rPr>
            </w:pPr>
          </w:p>
          <w:p w14:paraId="6CFF6B9D" w14:textId="77777777" w:rsidR="00BC74F8" w:rsidRPr="00114B64" w:rsidRDefault="00BC74F8" w:rsidP="007767F8">
            <w:pPr>
              <w:ind w:right="-613"/>
              <w:rPr>
                <w:rFonts w:cstheme="minorHAnsi"/>
                <w:color w:val="021A31"/>
                <w:sz w:val="24"/>
                <w:szCs w:val="24"/>
              </w:rPr>
            </w:pPr>
          </w:p>
          <w:p w14:paraId="5AC0B602" w14:textId="7FC61422" w:rsidR="001E69B6" w:rsidRPr="00114B64" w:rsidRDefault="001E69B6" w:rsidP="007767F8">
            <w:pPr>
              <w:ind w:right="-613"/>
              <w:rPr>
                <w:rFonts w:cstheme="minorHAnsi"/>
                <w:color w:val="021A31"/>
                <w:sz w:val="24"/>
                <w:szCs w:val="24"/>
              </w:rPr>
            </w:pPr>
          </w:p>
        </w:tc>
      </w:tr>
      <w:tr w:rsidR="00BC74F8" w:rsidRPr="00114B64" w14:paraId="359F0114" w14:textId="77777777" w:rsidTr="00BC74F8">
        <w:trPr>
          <w:trHeight w:val="384"/>
        </w:trPr>
        <w:tc>
          <w:tcPr>
            <w:tcW w:w="2550" w:type="dxa"/>
          </w:tcPr>
          <w:p w14:paraId="64B5D7FB" w14:textId="174EFF02" w:rsidR="00BC74F8" w:rsidRPr="00114B64" w:rsidRDefault="00584A58" w:rsidP="001E69B6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Main </w:t>
            </w:r>
            <w:r w:rsidR="00590DF5" w:rsidRPr="00114B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Contact Name </w:t>
            </w:r>
          </w:p>
        </w:tc>
        <w:tc>
          <w:tcPr>
            <w:tcW w:w="7379" w:type="dxa"/>
          </w:tcPr>
          <w:p w14:paraId="607D0B93" w14:textId="77777777" w:rsidR="00BC74F8" w:rsidRPr="00114B64" w:rsidRDefault="00BC74F8" w:rsidP="001E69B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92FEFA" w14:textId="77777777" w:rsidR="00114B64" w:rsidRDefault="00114B64" w:rsidP="001E69B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2B9279" w14:textId="7BB89E04" w:rsidR="00114B64" w:rsidRPr="00114B64" w:rsidRDefault="00114B64" w:rsidP="001E69B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74F8" w:rsidRPr="00114B64" w14:paraId="00681E01" w14:textId="77777777" w:rsidTr="00BC74F8">
        <w:trPr>
          <w:trHeight w:val="384"/>
        </w:trPr>
        <w:tc>
          <w:tcPr>
            <w:tcW w:w="2550" w:type="dxa"/>
          </w:tcPr>
          <w:p w14:paraId="02D7A6F0" w14:textId="59EE975B" w:rsidR="00BC74F8" w:rsidRPr="00114B64" w:rsidRDefault="00BC74F8" w:rsidP="00590DF5">
            <w:pPr>
              <w:rPr>
                <w:rFonts w:cstheme="minorHAnsi"/>
                <w:b/>
                <w:color w:val="021A31"/>
                <w:sz w:val="24"/>
                <w:szCs w:val="24"/>
              </w:rPr>
            </w:pPr>
            <w:r w:rsidRPr="00114B64">
              <w:rPr>
                <w:rFonts w:cstheme="minorHAnsi"/>
                <w:b/>
                <w:color w:val="021A31"/>
                <w:sz w:val="24"/>
                <w:szCs w:val="24"/>
              </w:rPr>
              <w:t xml:space="preserve">Email Address </w:t>
            </w:r>
            <w:r w:rsidR="00590DF5" w:rsidRPr="00114B64">
              <w:rPr>
                <w:rFonts w:cstheme="minorHAnsi"/>
                <w:sz w:val="20"/>
                <w:szCs w:val="20"/>
              </w:rPr>
              <w:t>(Future correspondence will be sent to this email address)</w:t>
            </w:r>
          </w:p>
        </w:tc>
        <w:tc>
          <w:tcPr>
            <w:tcW w:w="7379" w:type="dxa"/>
          </w:tcPr>
          <w:p w14:paraId="238EEFE7" w14:textId="77777777" w:rsidR="00BC74F8" w:rsidRDefault="00BC74F8" w:rsidP="007767F8">
            <w:pPr>
              <w:ind w:right="-613"/>
              <w:rPr>
                <w:rFonts w:cstheme="minorHAnsi"/>
                <w:color w:val="021A31"/>
                <w:sz w:val="24"/>
                <w:szCs w:val="24"/>
              </w:rPr>
            </w:pPr>
          </w:p>
          <w:p w14:paraId="46354EE3" w14:textId="77777777" w:rsidR="00392994" w:rsidRDefault="00392994" w:rsidP="007767F8">
            <w:pPr>
              <w:ind w:right="-613"/>
              <w:rPr>
                <w:rFonts w:cstheme="minorHAnsi"/>
                <w:color w:val="021A31"/>
                <w:sz w:val="24"/>
                <w:szCs w:val="24"/>
              </w:rPr>
            </w:pPr>
          </w:p>
          <w:p w14:paraId="262BFBD0" w14:textId="3D963328" w:rsidR="00392994" w:rsidRPr="00114B64" w:rsidRDefault="00392994" w:rsidP="007767F8">
            <w:pPr>
              <w:ind w:right="-613"/>
              <w:rPr>
                <w:rFonts w:cstheme="minorHAnsi"/>
                <w:color w:val="021A31"/>
                <w:sz w:val="24"/>
                <w:szCs w:val="24"/>
              </w:rPr>
            </w:pPr>
          </w:p>
        </w:tc>
      </w:tr>
      <w:tr w:rsidR="00BC74F8" w:rsidRPr="00114B64" w14:paraId="03AD11E1" w14:textId="77777777" w:rsidTr="00BC74F8">
        <w:trPr>
          <w:trHeight w:val="394"/>
        </w:trPr>
        <w:tc>
          <w:tcPr>
            <w:tcW w:w="2550" w:type="dxa"/>
          </w:tcPr>
          <w:p w14:paraId="696387BC" w14:textId="24C74096" w:rsidR="00BC74F8" w:rsidRPr="00114B64" w:rsidRDefault="00590DF5" w:rsidP="007767F8">
            <w:pPr>
              <w:ind w:right="-613"/>
              <w:rPr>
                <w:rFonts w:cstheme="minorHAnsi"/>
                <w:b/>
                <w:color w:val="021A31"/>
                <w:sz w:val="24"/>
                <w:szCs w:val="24"/>
              </w:rPr>
            </w:pPr>
            <w:r w:rsidRPr="00114B64">
              <w:rPr>
                <w:rFonts w:cstheme="minorHAnsi"/>
                <w:b/>
                <w:color w:val="021A31"/>
                <w:sz w:val="24"/>
                <w:szCs w:val="24"/>
              </w:rPr>
              <w:t>Telephone</w:t>
            </w:r>
          </w:p>
        </w:tc>
        <w:tc>
          <w:tcPr>
            <w:tcW w:w="7379" w:type="dxa"/>
          </w:tcPr>
          <w:p w14:paraId="6DC4CD10" w14:textId="3FB30558" w:rsidR="00BC74F8" w:rsidRDefault="00BC74F8" w:rsidP="007767F8">
            <w:pPr>
              <w:ind w:right="-613"/>
              <w:rPr>
                <w:rFonts w:cstheme="minorHAnsi"/>
                <w:b/>
                <w:color w:val="021A31"/>
                <w:sz w:val="24"/>
                <w:szCs w:val="24"/>
              </w:rPr>
            </w:pPr>
            <w:r w:rsidRPr="00114B64">
              <w:rPr>
                <w:rFonts w:cstheme="minorHAnsi"/>
                <w:b/>
                <w:color w:val="021A31"/>
                <w:sz w:val="24"/>
                <w:szCs w:val="24"/>
              </w:rPr>
              <w:t xml:space="preserve">  </w:t>
            </w:r>
          </w:p>
          <w:p w14:paraId="51E0D869" w14:textId="77777777" w:rsidR="00392994" w:rsidRPr="00114B64" w:rsidRDefault="00392994" w:rsidP="007767F8">
            <w:pPr>
              <w:ind w:right="-613"/>
              <w:rPr>
                <w:rFonts w:cstheme="minorHAnsi"/>
                <w:b/>
                <w:color w:val="021A31"/>
                <w:sz w:val="24"/>
                <w:szCs w:val="24"/>
              </w:rPr>
            </w:pPr>
          </w:p>
          <w:p w14:paraId="2A5B17CE" w14:textId="3831E902" w:rsidR="00114B64" w:rsidRPr="00114B64" w:rsidRDefault="00114B64" w:rsidP="007767F8">
            <w:pPr>
              <w:ind w:right="-613"/>
              <w:rPr>
                <w:rFonts w:cstheme="minorHAnsi"/>
                <w:color w:val="021A31"/>
                <w:sz w:val="24"/>
                <w:szCs w:val="24"/>
              </w:rPr>
            </w:pPr>
          </w:p>
        </w:tc>
      </w:tr>
      <w:tr w:rsidR="003F59F7" w:rsidRPr="00114B64" w14:paraId="56F6757C" w14:textId="77777777" w:rsidTr="00BC74F8">
        <w:trPr>
          <w:trHeight w:val="394"/>
        </w:trPr>
        <w:tc>
          <w:tcPr>
            <w:tcW w:w="2550" w:type="dxa"/>
          </w:tcPr>
          <w:p w14:paraId="145BA844" w14:textId="5DA5B646" w:rsidR="003F59F7" w:rsidRPr="00114B64" w:rsidRDefault="003F59F7" w:rsidP="003F59F7">
            <w:pPr>
              <w:rPr>
                <w:rFonts w:cstheme="minorHAnsi"/>
                <w:b/>
                <w:color w:val="021A31"/>
                <w:sz w:val="24"/>
                <w:szCs w:val="24"/>
              </w:rPr>
            </w:pPr>
            <w:r w:rsidRPr="00114B64">
              <w:rPr>
                <w:rFonts w:cstheme="minorHAnsi"/>
                <w:b/>
                <w:color w:val="021A31"/>
                <w:sz w:val="24"/>
                <w:szCs w:val="24"/>
              </w:rPr>
              <w:t xml:space="preserve">Age range of pupils involved </w:t>
            </w:r>
          </w:p>
        </w:tc>
        <w:tc>
          <w:tcPr>
            <w:tcW w:w="7379" w:type="dxa"/>
          </w:tcPr>
          <w:p w14:paraId="2351B4B0" w14:textId="77777777" w:rsidR="003F59F7" w:rsidRPr="00114B64" w:rsidRDefault="003F59F7" w:rsidP="007767F8">
            <w:pPr>
              <w:ind w:right="-613"/>
              <w:rPr>
                <w:rFonts w:cstheme="minorHAnsi"/>
                <w:b/>
                <w:color w:val="021A31"/>
                <w:sz w:val="24"/>
                <w:szCs w:val="24"/>
              </w:rPr>
            </w:pPr>
          </w:p>
          <w:p w14:paraId="1B839185" w14:textId="77777777" w:rsidR="00114B64" w:rsidRDefault="00114B64" w:rsidP="007767F8">
            <w:pPr>
              <w:ind w:right="-613"/>
              <w:rPr>
                <w:rFonts w:cstheme="minorHAnsi"/>
                <w:b/>
                <w:color w:val="021A31"/>
                <w:sz w:val="24"/>
                <w:szCs w:val="24"/>
              </w:rPr>
            </w:pPr>
          </w:p>
          <w:p w14:paraId="1B52EA62" w14:textId="06202DA4" w:rsidR="00392994" w:rsidRPr="00114B64" w:rsidRDefault="00392994" w:rsidP="007767F8">
            <w:pPr>
              <w:ind w:right="-613"/>
              <w:rPr>
                <w:rFonts w:cstheme="minorHAnsi"/>
                <w:b/>
                <w:color w:val="021A31"/>
                <w:sz w:val="24"/>
                <w:szCs w:val="24"/>
              </w:rPr>
            </w:pPr>
          </w:p>
        </w:tc>
      </w:tr>
      <w:tr w:rsidR="003F59F7" w:rsidRPr="00114B64" w14:paraId="6C3AA7A1" w14:textId="77777777" w:rsidTr="00BC74F8">
        <w:trPr>
          <w:trHeight w:val="394"/>
        </w:trPr>
        <w:tc>
          <w:tcPr>
            <w:tcW w:w="2550" w:type="dxa"/>
          </w:tcPr>
          <w:p w14:paraId="37684680" w14:textId="57F214E7" w:rsidR="003F59F7" w:rsidRPr="00114B64" w:rsidRDefault="003F59F7" w:rsidP="003F59F7">
            <w:pPr>
              <w:ind w:right="37"/>
              <w:rPr>
                <w:rFonts w:cstheme="minorHAnsi"/>
                <w:b/>
                <w:color w:val="021A31"/>
                <w:sz w:val="24"/>
                <w:szCs w:val="24"/>
              </w:rPr>
            </w:pPr>
            <w:r w:rsidRPr="00114B64">
              <w:rPr>
                <w:rFonts w:cstheme="minorHAnsi"/>
                <w:b/>
                <w:color w:val="021A31"/>
                <w:sz w:val="24"/>
                <w:szCs w:val="24"/>
              </w:rPr>
              <w:t>Proposed number of pupils involved</w:t>
            </w:r>
          </w:p>
        </w:tc>
        <w:tc>
          <w:tcPr>
            <w:tcW w:w="7379" w:type="dxa"/>
          </w:tcPr>
          <w:p w14:paraId="1FA37E3E" w14:textId="217263D9" w:rsidR="003F59F7" w:rsidRDefault="003F59F7" w:rsidP="007767F8">
            <w:pPr>
              <w:ind w:right="-613"/>
              <w:rPr>
                <w:rFonts w:cstheme="minorHAnsi"/>
                <w:b/>
                <w:color w:val="021A31"/>
                <w:sz w:val="24"/>
                <w:szCs w:val="24"/>
              </w:rPr>
            </w:pPr>
          </w:p>
          <w:p w14:paraId="3C6D4F14" w14:textId="77777777" w:rsidR="00392994" w:rsidRPr="00114B64" w:rsidRDefault="00392994" w:rsidP="007767F8">
            <w:pPr>
              <w:ind w:right="-613"/>
              <w:rPr>
                <w:rFonts w:cstheme="minorHAnsi"/>
                <w:b/>
                <w:color w:val="021A31"/>
                <w:sz w:val="24"/>
                <w:szCs w:val="24"/>
              </w:rPr>
            </w:pPr>
          </w:p>
          <w:p w14:paraId="36656E06" w14:textId="108D813B" w:rsidR="00114B64" w:rsidRPr="00114B64" w:rsidRDefault="00114B64" w:rsidP="007767F8">
            <w:pPr>
              <w:ind w:right="-613"/>
              <w:rPr>
                <w:rFonts w:cstheme="minorHAnsi"/>
                <w:b/>
                <w:color w:val="021A31"/>
                <w:sz w:val="24"/>
                <w:szCs w:val="24"/>
              </w:rPr>
            </w:pPr>
          </w:p>
        </w:tc>
      </w:tr>
    </w:tbl>
    <w:p w14:paraId="179309F8" w14:textId="77777777" w:rsidR="00E66AEF" w:rsidRPr="00392994" w:rsidRDefault="00E66AEF" w:rsidP="00BC74F8">
      <w:pPr>
        <w:pStyle w:val="NoSpacing"/>
        <w:ind w:left="-567"/>
        <w:rPr>
          <w:rFonts w:asciiTheme="minorHAnsi" w:hAnsiTheme="minorHAnsi" w:cstheme="minorHAnsi"/>
          <w:b/>
          <w:color w:val="021A31"/>
        </w:rPr>
      </w:pPr>
    </w:p>
    <w:p w14:paraId="5E21F2B1" w14:textId="46359E60" w:rsidR="00BC74F8" w:rsidRPr="0045696D" w:rsidRDefault="00BC74F8" w:rsidP="00BC74F8">
      <w:pPr>
        <w:pStyle w:val="NoSpacing"/>
        <w:ind w:left="-567"/>
        <w:rPr>
          <w:rFonts w:asciiTheme="minorHAnsi" w:eastAsia="Arial" w:hAnsiTheme="minorHAnsi" w:cstheme="minorHAnsi"/>
          <w:color w:val="021A31"/>
          <w:sz w:val="24"/>
          <w:szCs w:val="24"/>
        </w:rPr>
      </w:pPr>
      <w:r w:rsidRPr="0045696D">
        <w:rPr>
          <w:rFonts w:asciiTheme="minorHAnsi" w:hAnsiTheme="minorHAnsi" w:cstheme="minorHAnsi"/>
          <w:b/>
          <w:color w:val="021A31"/>
          <w:sz w:val="24"/>
          <w:szCs w:val="24"/>
        </w:rPr>
        <w:t>Important Information</w:t>
      </w:r>
      <w:r w:rsidRPr="0045696D">
        <w:rPr>
          <w:rFonts w:asciiTheme="minorHAnsi" w:hAnsiTheme="minorHAnsi" w:cstheme="minorHAnsi"/>
          <w:color w:val="021A31"/>
          <w:sz w:val="24"/>
          <w:szCs w:val="24"/>
        </w:rPr>
        <w:t xml:space="preserve"> </w:t>
      </w:r>
      <w:r w:rsidRPr="0045696D">
        <w:rPr>
          <w:rFonts w:asciiTheme="minorHAnsi" w:eastAsia="Arial" w:hAnsiTheme="minorHAnsi" w:cstheme="minorHAnsi"/>
          <w:color w:val="021A31"/>
          <w:sz w:val="24"/>
          <w:szCs w:val="24"/>
        </w:rPr>
        <w:t>Upon receipt of this form, we will send you guidance notes</w:t>
      </w:r>
      <w:r w:rsidR="007F5440" w:rsidRPr="0045696D">
        <w:rPr>
          <w:rFonts w:asciiTheme="minorHAnsi" w:eastAsia="Arial" w:hAnsiTheme="minorHAnsi" w:cstheme="minorHAnsi"/>
          <w:color w:val="021A31"/>
          <w:sz w:val="24"/>
          <w:szCs w:val="24"/>
        </w:rPr>
        <w:t xml:space="preserve"> and supporting information for th</w:t>
      </w:r>
      <w:r w:rsidR="00392994" w:rsidRPr="0045696D">
        <w:rPr>
          <w:rFonts w:asciiTheme="minorHAnsi" w:eastAsia="Arial" w:hAnsiTheme="minorHAnsi" w:cstheme="minorHAnsi"/>
          <w:color w:val="021A31"/>
          <w:sz w:val="24"/>
          <w:szCs w:val="24"/>
        </w:rPr>
        <w:t xml:space="preserve">e Reuse and Show </w:t>
      </w:r>
      <w:r w:rsidR="00114B64" w:rsidRPr="0045696D">
        <w:rPr>
          <w:rFonts w:asciiTheme="minorHAnsi" w:eastAsia="Arial" w:hAnsiTheme="minorHAnsi" w:cstheme="minorHAnsi"/>
          <w:color w:val="021A31"/>
          <w:sz w:val="24"/>
          <w:szCs w:val="24"/>
        </w:rPr>
        <w:t xml:space="preserve">competition. </w:t>
      </w:r>
      <w:r w:rsidRPr="0045696D">
        <w:rPr>
          <w:rFonts w:asciiTheme="minorHAnsi" w:eastAsia="Arial" w:hAnsiTheme="minorHAnsi" w:cstheme="minorHAnsi"/>
          <w:color w:val="021A31"/>
          <w:sz w:val="24"/>
          <w:szCs w:val="24"/>
        </w:rPr>
        <w:t xml:space="preserve"> </w:t>
      </w:r>
    </w:p>
    <w:p w14:paraId="57685E38" w14:textId="77777777" w:rsidR="00BC74F8" w:rsidRPr="0045696D" w:rsidRDefault="00BC74F8" w:rsidP="00BC74F8">
      <w:pPr>
        <w:pStyle w:val="NoSpacing"/>
        <w:ind w:left="-567"/>
        <w:rPr>
          <w:rFonts w:asciiTheme="minorHAnsi" w:eastAsia="Arial" w:hAnsiTheme="minorHAnsi" w:cstheme="minorHAnsi"/>
          <w:color w:val="021A31"/>
          <w:sz w:val="24"/>
          <w:szCs w:val="24"/>
        </w:rPr>
      </w:pPr>
    </w:p>
    <w:p w14:paraId="59F37617" w14:textId="2D1A208C" w:rsidR="00BC74F8" w:rsidRPr="0045696D" w:rsidRDefault="00BC74F8" w:rsidP="00BC74F8">
      <w:pPr>
        <w:pStyle w:val="NoSpacing"/>
        <w:ind w:left="-567"/>
        <w:rPr>
          <w:rFonts w:asciiTheme="minorHAnsi" w:eastAsia="Arial" w:hAnsiTheme="minorHAnsi" w:cstheme="minorHAnsi"/>
          <w:color w:val="021A31"/>
          <w:sz w:val="24"/>
          <w:szCs w:val="24"/>
        </w:rPr>
      </w:pPr>
      <w:r w:rsidRPr="0045696D">
        <w:rPr>
          <w:rFonts w:asciiTheme="minorHAnsi" w:eastAsia="Arial" w:hAnsiTheme="minorHAnsi" w:cstheme="minorHAnsi"/>
          <w:color w:val="021A31"/>
          <w:sz w:val="24"/>
          <w:szCs w:val="24"/>
        </w:rPr>
        <w:t xml:space="preserve">Once you have read these guidance notes, </w:t>
      </w:r>
      <w:r w:rsidRPr="0045696D">
        <w:rPr>
          <w:rFonts w:asciiTheme="minorHAnsi" w:eastAsia="Arial" w:hAnsiTheme="minorHAnsi" w:cstheme="minorHAnsi"/>
          <w:b/>
          <w:bCs/>
          <w:color w:val="021A31"/>
          <w:sz w:val="24"/>
          <w:szCs w:val="24"/>
        </w:rPr>
        <w:t xml:space="preserve">please confirm either by email or phone whether you would like to </w:t>
      </w:r>
      <w:r w:rsidR="00114B64" w:rsidRPr="0045696D">
        <w:rPr>
          <w:rFonts w:asciiTheme="minorHAnsi" w:eastAsia="Arial" w:hAnsiTheme="minorHAnsi" w:cstheme="minorHAnsi"/>
          <w:b/>
          <w:bCs/>
          <w:color w:val="021A31"/>
          <w:sz w:val="24"/>
          <w:szCs w:val="24"/>
        </w:rPr>
        <w:t xml:space="preserve">enter the Reuse and Show competition. </w:t>
      </w:r>
      <w:r w:rsidR="00114B64" w:rsidRPr="0045696D">
        <w:rPr>
          <w:rFonts w:asciiTheme="minorHAnsi" w:eastAsia="Arial" w:hAnsiTheme="minorHAnsi" w:cstheme="minorHAnsi"/>
          <w:color w:val="021A31"/>
          <w:sz w:val="24"/>
          <w:szCs w:val="24"/>
        </w:rPr>
        <w:t>T</w:t>
      </w:r>
      <w:r w:rsidRPr="0045696D">
        <w:rPr>
          <w:rFonts w:asciiTheme="minorHAnsi" w:eastAsia="Arial" w:hAnsiTheme="minorHAnsi" w:cstheme="minorHAnsi"/>
          <w:color w:val="021A31"/>
          <w:sz w:val="24"/>
          <w:szCs w:val="24"/>
        </w:rPr>
        <w:t xml:space="preserve">he deadline for entries is </w:t>
      </w:r>
      <w:r w:rsidRPr="0045696D">
        <w:rPr>
          <w:rFonts w:asciiTheme="minorHAnsi" w:eastAsia="Arial" w:hAnsiTheme="minorHAnsi" w:cstheme="minorHAnsi"/>
          <w:b/>
          <w:color w:val="021A31"/>
          <w:sz w:val="24"/>
          <w:szCs w:val="24"/>
        </w:rPr>
        <w:t>Friday</w:t>
      </w:r>
      <w:r w:rsidRPr="0045696D">
        <w:rPr>
          <w:rFonts w:asciiTheme="minorHAnsi" w:eastAsia="Arial" w:hAnsiTheme="minorHAnsi" w:cstheme="minorHAnsi"/>
          <w:color w:val="021A31"/>
          <w:sz w:val="24"/>
          <w:szCs w:val="24"/>
        </w:rPr>
        <w:t xml:space="preserve"> </w:t>
      </w:r>
      <w:r w:rsidRPr="0045696D">
        <w:rPr>
          <w:rFonts w:asciiTheme="minorHAnsi" w:eastAsia="Arial" w:hAnsiTheme="minorHAnsi" w:cstheme="minorHAnsi"/>
          <w:b/>
          <w:color w:val="021A31"/>
          <w:sz w:val="24"/>
          <w:szCs w:val="24"/>
        </w:rPr>
        <w:t>2</w:t>
      </w:r>
      <w:r w:rsidR="00A82148" w:rsidRPr="0045696D">
        <w:rPr>
          <w:rFonts w:asciiTheme="minorHAnsi" w:eastAsia="Arial" w:hAnsiTheme="minorHAnsi" w:cstheme="minorHAnsi"/>
          <w:b/>
          <w:color w:val="021A31"/>
          <w:sz w:val="24"/>
          <w:szCs w:val="24"/>
        </w:rPr>
        <w:t>8</w:t>
      </w:r>
      <w:r w:rsidR="00A82148" w:rsidRPr="0045696D">
        <w:rPr>
          <w:rFonts w:asciiTheme="minorHAnsi" w:eastAsia="Arial" w:hAnsiTheme="minorHAnsi" w:cstheme="minorHAnsi"/>
          <w:b/>
          <w:color w:val="021A31"/>
          <w:sz w:val="24"/>
          <w:szCs w:val="24"/>
          <w:vertAlign w:val="superscript"/>
        </w:rPr>
        <w:t xml:space="preserve"> </w:t>
      </w:r>
      <w:r w:rsidR="00A82148" w:rsidRPr="0045696D">
        <w:rPr>
          <w:rFonts w:asciiTheme="minorHAnsi" w:eastAsia="Arial" w:hAnsiTheme="minorHAnsi" w:cstheme="minorHAnsi"/>
          <w:b/>
          <w:bCs/>
          <w:color w:val="021A31"/>
          <w:sz w:val="24"/>
          <w:szCs w:val="24"/>
        </w:rPr>
        <w:t>May 2021.</w:t>
      </w:r>
      <w:r w:rsidR="00A82148" w:rsidRPr="0045696D">
        <w:rPr>
          <w:rFonts w:asciiTheme="minorHAnsi" w:eastAsia="Arial" w:hAnsiTheme="minorHAnsi" w:cstheme="minorHAnsi"/>
          <w:color w:val="021A31"/>
          <w:sz w:val="24"/>
          <w:szCs w:val="24"/>
        </w:rPr>
        <w:t xml:space="preserve"> </w:t>
      </w:r>
    </w:p>
    <w:p w14:paraId="6C0631D6" w14:textId="09EC8350" w:rsidR="00BC74F8" w:rsidRPr="0045696D" w:rsidRDefault="00BC74F8" w:rsidP="00BC74F8">
      <w:pPr>
        <w:pStyle w:val="NoSpacing"/>
        <w:ind w:left="-567"/>
        <w:rPr>
          <w:rFonts w:ascii="Arial" w:eastAsia="Arial" w:hAnsi="Arial" w:cs="Arial"/>
          <w:color w:val="021A31"/>
          <w:sz w:val="24"/>
          <w:szCs w:val="24"/>
        </w:rPr>
      </w:pPr>
    </w:p>
    <w:sectPr w:rsidR="00BC74F8" w:rsidRPr="0045696D" w:rsidSect="00590DF5">
      <w:headerReference w:type="default" r:id="rId9"/>
      <w:footerReference w:type="default" r:id="rId10"/>
      <w:pgSz w:w="11906" w:h="16838"/>
      <w:pgMar w:top="709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DA7C3" w14:textId="77777777" w:rsidR="00AA4F03" w:rsidRDefault="00AA4F03" w:rsidP="00323D35">
      <w:pPr>
        <w:spacing w:after="0" w:line="240" w:lineRule="auto"/>
      </w:pPr>
      <w:r>
        <w:separator/>
      </w:r>
    </w:p>
  </w:endnote>
  <w:endnote w:type="continuationSeparator" w:id="0">
    <w:p w14:paraId="626B31A2" w14:textId="77777777" w:rsidR="00AA4F03" w:rsidRDefault="00AA4F03" w:rsidP="0032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84B5" w14:textId="1F73A2C2" w:rsidR="00323D35" w:rsidRDefault="00323D35" w:rsidP="00323D35">
    <w:pPr>
      <w:pStyle w:val="Footer"/>
      <w:tabs>
        <w:tab w:val="clear" w:pos="4513"/>
        <w:tab w:val="clear" w:pos="9026"/>
        <w:tab w:val="left" w:pos="38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71ECE" w14:textId="77777777" w:rsidR="00AA4F03" w:rsidRDefault="00AA4F03" w:rsidP="00323D35">
      <w:pPr>
        <w:spacing w:after="0" w:line="240" w:lineRule="auto"/>
      </w:pPr>
      <w:bookmarkStart w:id="0" w:name="_Hlk495395180"/>
      <w:bookmarkEnd w:id="0"/>
      <w:r>
        <w:separator/>
      </w:r>
    </w:p>
  </w:footnote>
  <w:footnote w:type="continuationSeparator" w:id="0">
    <w:p w14:paraId="5B74997C" w14:textId="77777777" w:rsidR="00AA4F03" w:rsidRDefault="00AA4F03" w:rsidP="0032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5A9FC" w14:textId="767079F1" w:rsidR="00323D35" w:rsidRDefault="00114B64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045E029" wp14:editId="152C6244">
          <wp:simplePos x="0" y="0"/>
          <wp:positionH relativeFrom="column">
            <wp:posOffset>3143250</wp:posOffset>
          </wp:positionH>
          <wp:positionV relativeFrom="paragraph">
            <wp:posOffset>-78105</wp:posOffset>
          </wp:positionV>
          <wp:extent cx="1375410" cy="118872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54" t="37325" r="31144" b="22862"/>
                  <a:stretch/>
                </pic:blipFill>
                <pic:spPr bwMode="auto">
                  <a:xfrm>
                    <a:off x="0" y="0"/>
                    <a:ext cx="137541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DF5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90E65EF" wp14:editId="161A1FF1">
          <wp:simplePos x="0" y="0"/>
          <wp:positionH relativeFrom="column">
            <wp:posOffset>4585335</wp:posOffset>
          </wp:positionH>
          <wp:positionV relativeFrom="paragraph">
            <wp:posOffset>-640080</wp:posOffset>
          </wp:positionV>
          <wp:extent cx="1822450" cy="2333625"/>
          <wp:effectExtent l="0" t="0" r="6350" b="9525"/>
          <wp:wrapNone/>
          <wp:docPr id="29" name="Picture 3" descr="C:\Documents and Settings\rcrust\Desktop\LA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C:\Documents and Settings\rcrust\Desktop\LA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2333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672FF1" w14:textId="275802CF" w:rsidR="00323D35" w:rsidRDefault="00323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35"/>
    <w:rsid w:val="00077491"/>
    <w:rsid w:val="000A0470"/>
    <w:rsid w:val="00114B64"/>
    <w:rsid w:val="00165612"/>
    <w:rsid w:val="001B0F63"/>
    <w:rsid w:val="001C64EB"/>
    <w:rsid w:val="001E69B6"/>
    <w:rsid w:val="00272C91"/>
    <w:rsid w:val="002A71DA"/>
    <w:rsid w:val="00323D35"/>
    <w:rsid w:val="00323EFB"/>
    <w:rsid w:val="00330E36"/>
    <w:rsid w:val="00341406"/>
    <w:rsid w:val="00392994"/>
    <w:rsid w:val="003A230B"/>
    <w:rsid w:val="003F59F7"/>
    <w:rsid w:val="00417BF4"/>
    <w:rsid w:val="0045696D"/>
    <w:rsid w:val="004B0015"/>
    <w:rsid w:val="005431D2"/>
    <w:rsid w:val="00552A89"/>
    <w:rsid w:val="00576482"/>
    <w:rsid w:val="00584A58"/>
    <w:rsid w:val="00590DF5"/>
    <w:rsid w:val="005A23A4"/>
    <w:rsid w:val="006678F9"/>
    <w:rsid w:val="006A2C0A"/>
    <w:rsid w:val="0072325E"/>
    <w:rsid w:val="007662FA"/>
    <w:rsid w:val="007C0742"/>
    <w:rsid w:val="007E35F8"/>
    <w:rsid w:val="007F5440"/>
    <w:rsid w:val="00837950"/>
    <w:rsid w:val="00893F87"/>
    <w:rsid w:val="008C4DF7"/>
    <w:rsid w:val="00997BBD"/>
    <w:rsid w:val="009B428F"/>
    <w:rsid w:val="009E519E"/>
    <w:rsid w:val="00A57160"/>
    <w:rsid w:val="00A82148"/>
    <w:rsid w:val="00A841FF"/>
    <w:rsid w:val="00AA4F03"/>
    <w:rsid w:val="00AC2C7A"/>
    <w:rsid w:val="00AE083B"/>
    <w:rsid w:val="00B870E7"/>
    <w:rsid w:val="00BC2BB2"/>
    <w:rsid w:val="00BC74F8"/>
    <w:rsid w:val="00C34159"/>
    <w:rsid w:val="00CB2E79"/>
    <w:rsid w:val="00CB6353"/>
    <w:rsid w:val="00CD18E9"/>
    <w:rsid w:val="00D461C6"/>
    <w:rsid w:val="00DB26FA"/>
    <w:rsid w:val="00DD153E"/>
    <w:rsid w:val="00DD44C1"/>
    <w:rsid w:val="00E05E14"/>
    <w:rsid w:val="00E66AEF"/>
    <w:rsid w:val="00E91BE1"/>
    <w:rsid w:val="00EB1918"/>
    <w:rsid w:val="00EE0B02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E97D4E"/>
  <w15:chartTrackingRefBased/>
  <w15:docId w15:val="{A9E3F177-7DD6-4DE9-B4F8-9C85389C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35"/>
  </w:style>
  <w:style w:type="paragraph" w:styleId="Footer">
    <w:name w:val="footer"/>
    <w:basedOn w:val="Normal"/>
    <w:link w:val="FooterChar"/>
    <w:uiPriority w:val="99"/>
    <w:unhideWhenUsed/>
    <w:rsid w:val="0032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35"/>
  </w:style>
  <w:style w:type="table" w:styleId="TableGrid">
    <w:name w:val="Table Grid"/>
    <w:basedOn w:val="TableNormal"/>
    <w:uiPriority w:val="39"/>
    <w:rsid w:val="0032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3D3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23D3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70E7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4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lincolnshireshowgroun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rust@lincolnshireshowground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5E93-326C-4F50-8ECC-79A9645E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Welbourn</dc:creator>
  <cp:keywords/>
  <dc:description/>
  <cp:lastModifiedBy>Rosie Crust</cp:lastModifiedBy>
  <cp:revision>2</cp:revision>
  <cp:lastPrinted>2019-09-25T09:26:00Z</cp:lastPrinted>
  <dcterms:created xsi:type="dcterms:W3CDTF">2021-03-04T16:13:00Z</dcterms:created>
  <dcterms:modified xsi:type="dcterms:W3CDTF">2021-03-04T16:13:00Z</dcterms:modified>
</cp:coreProperties>
</file>